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312" w:afterLines="100" w:line="540" w:lineRule="exact"/>
        <w:ind w:left="17"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 xml:space="preserve">附件3： </w:t>
      </w:r>
    </w:p>
    <w:p>
      <w:pPr>
        <w:autoSpaceDE w:val="0"/>
        <w:autoSpaceDN w:val="0"/>
        <w:adjustRightInd w:val="0"/>
        <w:spacing w:after="312" w:afterLines="100" w:line="540" w:lineRule="exact"/>
        <w:ind w:left="17" w:right="6"/>
        <w:jc w:val="center"/>
        <w:rPr>
          <w:rFonts w:ascii="方正小标宋简体" w:hAnsi="宋体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kern w:val="0"/>
          <w:sz w:val="44"/>
          <w:szCs w:val="44"/>
        </w:rPr>
        <w:t>山东省农业科技转化促进会科技兴农奖</w:t>
      </w:r>
    </w:p>
    <w:p>
      <w:pPr>
        <w:autoSpaceDE w:val="0"/>
        <w:autoSpaceDN w:val="0"/>
        <w:adjustRightInd w:val="0"/>
        <w:spacing w:after="312" w:afterLines="100" w:line="540" w:lineRule="exact"/>
        <w:ind w:left="17" w:right="6"/>
        <w:jc w:val="center"/>
        <w:rPr>
          <w:rFonts w:ascii="方正小标宋简体" w:hAnsi="宋体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kern w:val="0"/>
          <w:sz w:val="44"/>
          <w:szCs w:val="44"/>
        </w:rPr>
        <w:t>优秀项目奖申报书</w:t>
      </w: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 w:eastAsia="宋体" w:cs="Times New Roman"/>
          <w:kern w:val="0"/>
          <w:szCs w:val="28"/>
        </w:rPr>
      </w:pP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 w:eastAsia="宋体" w:cs="Times New Roman"/>
          <w:kern w:val="0"/>
          <w:szCs w:val="28"/>
        </w:rPr>
      </w:pP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项目名称：  </w:t>
      </w: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申报</w:t>
      </w:r>
      <w:r>
        <w:rPr>
          <w:rFonts w:ascii="黑体" w:hAnsi="黑体" w:eastAsia="黑体" w:cs="Times New Roman"/>
          <w:kern w:val="0"/>
          <w:sz w:val="32"/>
          <w:szCs w:val="32"/>
        </w:rPr>
        <w:t>奖项等级：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□一等</w:t>
      </w:r>
      <w:r>
        <w:rPr>
          <w:rFonts w:ascii="仿宋" w:hAnsi="仿宋" w:eastAsia="仿宋" w:cs="Times New Roman"/>
          <w:bCs/>
          <w:kern w:val="0"/>
          <w:sz w:val="32"/>
          <w:szCs w:val="32"/>
        </w:rPr>
        <w:t>奖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 xml:space="preserve">  </w:t>
      </w:r>
      <w:r>
        <w:rPr>
          <w:rFonts w:ascii="仿宋" w:hAnsi="仿宋" w:eastAsia="仿宋" w:cs="Times New Roman"/>
          <w:bCs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□二</w:t>
      </w:r>
      <w:r>
        <w:rPr>
          <w:rFonts w:ascii="仿宋" w:hAnsi="仿宋" w:eastAsia="仿宋" w:cs="Times New Roman"/>
          <w:bCs/>
          <w:kern w:val="0"/>
          <w:sz w:val="32"/>
          <w:szCs w:val="32"/>
        </w:rPr>
        <w:t>等奖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right="286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申报单位（公章）：</w:t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right="286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单位</w:t>
      </w:r>
      <w:r>
        <w:rPr>
          <w:rFonts w:ascii="黑体" w:hAnsi="黑体" w:eastAsia="黑体" w:cs="Times New Roman"/>
          <w:bCs/>
          <w:kern w:val="0"/>
          <w:sz w:val="32"/>
          <w:szCs w:val="32"/>
        </w:rPr>
        <w:t>类别：</w:t>
      </w: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 xml:space="preserve">     </w:t>
      </w:r>
      <w:r>
        <w:rPr>
          <w:rFonts w:ascii="黑体" w:hAnsi="黑体" w:eastAsia="黑体" w:cs="Times New Roman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 xml:space="preserve"> □</w:t>
      </w:r>
      <w:r>
        <w:rPr>
          <w:rFonts w:ascii="仿宋" w:hAnsi="仿宋" w:eastAsia="仿宋" w:cs="Times New Roman"/>
          <w:bCs/>
          <w:kern w:val="0"/>
          <w:sz w:val="32"/>
          <w:szCs w:val="32"/>
        </w:rPr>
        <w:t>省属单位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bCs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 xml:space="preserve">□企业   </w:t>
      </w:r>
      <w:r>
        <w:rPr>
          <w:rFonts w:ascii="仿宋" w:hAnsi="仿宋" w:eastAsia="仿宋" w:cs="Times New Roman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□其他单位</w:t>
      </w:r>
    </w:p>
    <w:p>
      <w:pPr>
        <w:autoSpaceDE w:val="0"/>
        <w:autoSpaceDN w:val="0"/>
        <w:adjustRightInd w:val="0"/>
        <w:spacing w:before="92" w:line="540" w:lineRule="exact"/>
        <w:ind w:right="6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联 系 人：                          电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话： </w:t>
      </w:r>
    </w:p>
    <w:p>
      <w:pPr>
        <w:autoSpaceDE w:val="0"/>
        <w:autoSpaceDN w:val="0"/>
        <w:adjustRightInd w:val="0"/>
        <w:spacing w:before="92" w:line="540" w:lineRule="exact"/>
        <w:ind w:right="6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通讯地址：                 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  邮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编：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right="286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left="3" w:right="286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推荐单位（公章）：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before="92" w:line="540" w:lineRule="exact"/>
        <w:ind w:right="6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联 系 人：                          电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话： </w:t>
      </w:r>
    </w:p>
    <w:p>
      <w:pPr>
        <w:autoSpaceDE w:val="0"/>
        <w:autoSpaceDN w:val="0"/>
        <w:adjustRightInd w:val="0"/>
        <w:spacing w:before="92" w:line="540" w:lineRule="exact"/>
        <w:ind w:right="6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通讯地址：                          邮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编：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</w:p>
    <w:p>
      <w:pPr>
        <w:spacing w:line="540" w:lineRule="exac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黑体" w:hAnsi="黑体" w:eastAsia="黑体" w:cs="Times New Roman"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山东省</w:t>
      </w:r>
      <w:r>
        <w:rPr>
          <w:rFonts w:ascii="黑体" w:hAnsi="黑体" w:eastAsia="黑体" w:cs="Times New Roman"/>
          <w:bCs/>
          <w:kern w:val="0"/>
          <w:sz w:val="32"/>
          <w:szCs w:val="32"/>
        </w:rPr>
        <w:t>农业科技转化促进会</w:t>
      </w:r>
    </w:p>
    <w:p>
      <w:pPr>
        <w:spacing w:line="540" w:lineRule="exact"/>
        <w:jc w:val="center"/>
        <w:rPr>
          <w:rFonts w:ascii="黑体" w:hAnsi="黑体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黑体" w:hAnsi="黑体" w:eastAsia="黑体" w:cs="Times New Roman"/>
          <w:bCs/>
          <w:color w:val="000000"/>
          <w:kern w:val="0"/>
          <w:sz w:val="32"/>
          <w:szCs w:val="32"/>
        </w:rPr>
        <w:t>科技兴农奖</w:t>
      </w:r>
      <w:r>
        <w:rPr>
          <w:rFonts w:hint="eastAsia" w:ascii="黑体" w:hAnsi="黑体" w:eastAsia="黑体" w:cs="Times New Roman"/>
          <w:bCs/>
          <w:color w:val="000000"/>
          <w:kern w:val="0"/>
          <w:sz w:val="32"/>
          <w:szCs w:val="32"/>
        </w:rPr>
        <w:t>奖励办公室制</w:t>
      </w:r>
    </w:p>
    <w:p>
      <w:pPr>
        <w:spacing w:line="540" w:lineRule="exact"/>
        <w:jc w:val="center"/>
        <w:rPr>
          <w:rFonts w:ascii="黑体" w:hAnsi="宋体" w:eastAsia="黑体" w:cs="Times New Roman"/>
          <w:b/>
          <w:bCs/>
          <w:sz w:val="32"/>
          <w:szCs w:val="20"/>
        </w:rPr>
      </w:pP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Times New Roman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年</w:t>
      </w:r>
      <w:r>
        <w:rPr>
          <w:rFonts w:hint="eastAsia" w:ascii="黑体" w:hAnsi="黑体" w:eastAsia="黑体" w:cs="Times New Roman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月</w:t>
      </w:r>
      <w:r>
        <w:rPr>
          <w:rFonts w:ascii="黑体" w:hAnsi="黑体" w:eastAsia="黑体" w:cs="Times New Roman"/>
          <w:bCs/>
          <w:kern w:val="0"/>
          <w:sz w:val="32"/>
          <w:szCs w:val="32"/>
        </w:rPr>
        <w:t xml:space="preserve">  </w:t>
      </w:r>
    </w:p>
    <w:p>
      <w:pPr>
        <w:spacing w:line="420" w:lineRule="exact"/>
        <w:jc w:val="center"/>
        <w:rPr>
          <w:rFonts w:ascii="黑体" w:hAnsi="宋体" w:eastAsia="黑体" w:cs="Times New Roman"/>
          <w:b/>
          <w:bCs/>
          <w:sz w:val="32"/>
          <w:szCs w:val="20"/>
        </w:rPr>
      </w:pPr>
    </w:p>
    <w:p>
      <w:pPr>
        <w:spacing w:line="420" w:lineRule="exact"/>
        <w:jc w:val="center"/>
        <w:rPr>
          <w:rFonts w:ascii="黑体" w:hAnsi="宋体" w:eastAsia="黑体" w:cs="Times New Roman"/>
          <w:b/>
          <w:bCs/>
          <w:sz w:val="32"/>
          <w:szCs w:val="20"/>
        </w:rPr>
      </w:pPr>
    </w:p>
    <w:p>
      <w:pPr>
        <w:spacing w:line="420" w:lineRule="exact"/>
        <w:jc w:val="center"/>
        <w:rPr>
          <w:rFonts w:ascii="黑体" w:hAnsi="宋体" w:eastAsia="黑体" w:cs="Times New Roman"/>
          <w:b/>
          <w:bCs/>
          <w:sz w:val="32"/>
          <w:szCs w:val="20"/>
        </w:rPr>
      </w:pPr>
    </w:p>
    <w:p>
      <w:pPr>
        <w:spacing w:line="420" w:lineRule="exact"/>
        <w:jc w:val="center"/>
        <w:rPr>
          <w:rFonts w:ascii="黑体" w:hAnsi="宋体" w:eastAsia="黑体" w:cs="Times New Roman"/>
          <w:b/>
          <w:bCs/>
          <w:sz w:val="32"/>
          <w:szCs w:val="20"/>
        </w:rPr>
      </w:pPr>
    </w:p>
    <w:p>
      <w:pPr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填 表 说 明</w:t>
      </w:r>
    </w:p>
    <w:p>
      <w:pPr>
        <w:spacing w:line="420" w:lineRule="exact"/>
        <w:jc w:val="center"/>
        <w:rPr>
          <w:rFonts w:ascii="黑体" w:hAnsi="宋体" w:eastAsia="黑体" w:cs="Times New Roman"/>
          <w:b/>
          <w:bCs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基本要求：</w:t>
      </w:r>
      <w:r>
        <w:rPr>
          <w:rFonts w:ascii="Times New Roman" w:hAnsi="Times New Roman" w:eastAsia="仿宋_GB2312" w:cs="Times New Roman"/>
          <w:sz w:val="28"/>
          <w:szCs w:val="28"/>
        </w:rPr>
        <w:t>本申报表规格为标准A4纸，竖胶装。申报表为山东省农业科技转化促进会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奖励</w:t>
      </w:r>
      <w:r>
        <w:rPr>
          <w:rFonts w:ascii="Times New Roman" w:hAnsi="Times New Roman" w:eastAsia="仿宋_GB2312" w:cs="Times New Roman"/>
          <w:sz w:val="28"/>
          <w:szCs w:val="28"/>
        </w:rPr>
        <w:t>办公室制定的标准格式，任何部门、单位、个人均不得擅自改变内容、增减表中栏目。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项目</w:t>
      </w:r>
      <w:r>
        <w:rPr>
          <w:rFonts w:ascii="Times New Roman" w:hAnsi="Times New Roman" w:eastAsia="仿宋_GB2312" w:cs="Times New Roman"/>
          <w:sz w:val="28"/>
          <w:szCs w:val="28"/>
        </w:rPr>
        <w:t>名称：指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成果转化应用项目</w:t>
      </w:r>
      <w:r>
        <w:rPr>
          <w:rFonts w:ascii="Times New Roman" w:hAnsi="Times New Roman" w:eastAsia="仿宋_GB2312" w:cs="Times New Roman"/>
          <w:sz w:val="28"/>
          <w:szCs w:val="28"/>
        </w:rPr>
        <w:t>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2.申报</w:t>
      </w:r>
      <w:r>
        <w:rPr>
          <w:rFonts w:ascii="Times New Roman" w:hAnsi="Times New Roman" w:eastAsia="仿宋_GB2312" w:cs="Times New Roman"/>
          <w:sz w:val="28"/>
          <w:szCs w:val="28"/>
        </w:rPr>
        <w:t>奖项等级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：按照</w:t>
      </w:r>
      <w:r>
        <w:rPr>
          <w:rFonts w:ascii="Times New Roman" w:hAnsi="Times New Roman" w:eastAsia="仿宋_GB2312" w:cs="Times New Roman"/>
          <w:sz w:val="28"/>
          <w:szCs w:val="28"/>
        </w:rPr>
        <w:t>申报条件，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拟</w:t>
      </w:r>
      <w:r>
        <w:rPr>
          <w:rFonts w:ascii="Times New Roman" w:hAnsi="Times New Roman" w:eastAsia="仿宋_GB2312" w:cs="Times New Roman"/>
          <w:sz w:val="28"/>
          <w:szCs w:val="28"/>
        </w:rPr>
        <w:t>申报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优秀</w:t>
      </w:r>
      <w:r>
        <w:rPr>
          <w:rFonts w:ascii="Times New Roman" w:hAnsi="Times New Roman" w:eastAsia="仿宋_GB2312" w:cs="Times New Roman"/>
          <w:sz w:val="28"/>
          <w:szCs w:val="28"/>
        </w:rPr>
        <w:t>项目奖项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申报单位</w:t>
      </w:r>
      <w:r>
        <w:rPr>
          <w:rFonts w:ascii="Times New Roman" w:hAnsi="Times New Roman" w:eastAsia="仿宋_GB2312" w:cs="Times New Roman"/>
          <w:sz w:val="28"/>
          <w:szCs w:val="28"/>
        </w:rPr>
        <w:t>；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指农业科技成果转化单位或科技成果转化后应用单位；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4.单位</w:t>
      </w:r>
      <w:r>
        <w:rPr>
          <w:rFonts w:ascii="Times New Roman" w:hAnsi="Times New Roman" w:eastAsia="仿宋_GB2312" w:cs="Times New Roman"/>
          <w:sz w:val="28"/>
          <w:szCs w:val="28"/>
        </w:rPr>
        <w:t>类别：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指</w:t>
      </w:r>
      <w:r>
        <w:rPr>
          <w:rFonts w:ascii="Times New Roman" w:hAnsi="Times New Roman" w:eastAsia="仿宋_GB2312" w:cs="Times New Roman"/>
          <w:sz w:val="28"/>
          <w:szCs w:val="28"/>
        </w:rPr>
        <w:t>申报单位类别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属性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分为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属</w:t>
      </w:r>
      <w:r>
        <w:rPr>
          <w:rFonts w:ascii="Times New Roman" w:hAnsi="Times New Roman" w:eastAsia="仿宋_GB2312" w:cs="Times New Roman"/>
          <w:sz w:val="28"/>
          <w:szCs w:val="28"/>
        </w:rPr>
        <w:t>单位、企业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sz w:val="28"/>
          <w:szCs w:val="28"/>
        </w:rPr>
        <w:t>其他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单位</w:t>
      </w:r>
      <w:r>
        <w:rPr>
          <w:rFonts w:ascii="Times New Roman" w:hAnsi="Times New Roman" w:eastAsia="仿宋_GB2312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5.推荐单位：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县</w:t>
      </w:r>
      <w:r>
        <w:rPr>
          <w:rFonts w:ascii="Times New Roman" w:hAnsi="Times New Roman" w:eastAsia="仿宋_GB2312" w:cs="Times New Roman"/>
          <w:sz w:val="28"/>
          <w:szCs w:val="28"/>
        </w:rPr>
        <w:t>（市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sz w:val="28"/>
          <w:szCs w:val="28"/>
        </w:rPr>
        <w:t>区）科技、农业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农村</w:t>
      </w:r>
      <w:r>
        <w:rPr>
          <w:rFonts w:ascii="Times New Roman" w:hAnsi="Times New Roman" w:eastAsia="仿宋_GB2312" w:cs="Times New Roman"/>
          <w:sz w:val="28"/>
          <w:szCs w:val="28"/>
        </w:rPr>
        <w:t>行政主管部门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三、优秀项目申报表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项目名称：与封面填写的项目名称一致；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合作单位：按</w:t>
      </w:r>
      <w:r>
        <w:rPr>
          <w:rFonts w:ascii="Times New Roman" w:hAnsi="Times New Roman" w:eastAsia="仿宋_GB2312" w:cs="Times New Roman"/>
          <w:sz w:val="28"/>
          <w:szCs w:val="28"/>
        </w:rPr>
        <w:t>贡献大小排序，一等奖不超过6个，二等奖不超过4个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3.主要完成人：按</w:t>
      </w:r>
      <w:r>
        <w:rPr>
          <w:rFonts w:ascii="Times New Roman" w:hAnsi="Times New Roman" w:eastAsia="仿宋_GB2312" w:cs="Times New Roman"/>
          <w:sz w:val="28"/>
          <w:szCs w:val="28"/>
        </w:rPr>
        <w:t>贡献大小排序，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一等奖不超过12人，二等奖不超过9人；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4.项目实施主要成效：重点阐述项目技术成果与转化实施基本情况，取得的经济效益、社会效益和生态效益。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四、申报单位意见：</w:t>
      </w:r>
      <w:r>
        <w:rPr>
          <w:rFonts w:ascii="Times New Roman" w:hAnsi="Times New Roman" w:eastAsia="仿宋_GB2312" w:cs="Times New Roman"/>
          <w:sz w:val="28"/>
          <w:szCs w:val="28"/>
        </w:rPr>
        <w:t>由申报单位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签署</w:t>
      </w:r>
      <w:r>
        <w:rPr>
          <w:rFonts w:ascii="Times New Roman" w:hAnsi="Times New Roman" w:eastAsia="仿宋_GB2312" w:cs="Times New Roman"/>
          <w:sz w:val="28"/>
          <w:szCs w:val="28"/>
        </w:rPr>
        <w:t>意见、负责人签字，并加盖公章。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五、推荐单位意见：</w:t>
      </w:r>
      <w:r>
        <w:rPr>
          <w:rFonts w:ascii="Times New Roman" w:hAnsi="Times New Roman" w:eastAsia="仿宋_GB2312" w:cs="Times New Roman"/>
          <w:sz w:val="28"/>
          <w:szCs w:val="28"/>
        </w:rPr>
        <w:t>由推荐单位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签署</w:t>
      </w:r>
      <w:r>
        <w:rPr>
          <w:rFonts w:ascii="Times New Roman" w:hAnsi="Times New Roman" w:eastAsia="仿宋_GB2312" w:cs="Times New Roman"/>
          <w:sz w:val="28"/>
          <w:szCs w:val="28"/>
        </w:rPr>
        <w:t>意见、负责人签字，并加盖公章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；直接</w:t>
      </w:r>
      <w:r>
        <w:rPr>
          <w:rFonts w:ascii="Times New Roman" w:hAnsi="Times New Roman" w:eastAsia="仿宋_GB2312" w:cs="Times New Roman"/>
          <w:sz w:val="28"/>
          <w:szCs w:val="28"/>
        </w:rPr>
        <w:t>申报的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无需</w:t>
      </w:r>
      <w:r>
        <w:rPr>
          <w:rFonts w:ascii="Times New Roman" w:hAnsi="Times New Roman" w:eastAsia="仿宋_GB2312" w:cs="Times New Roman"/>
          <w:sz w:val="28"/>
          <w:szCs w:val="28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六、评审委员会意见：</w:t>
      </w:r>
      <w:r>
        <w:rPr>
          <w:rFonts w:ascii="Times New Roman" w:hAnsi="Times New Roman" w:eastAsia="仿宋_GB2312" w:cs="Times New Roman"/>
          <w:sz w:val="28"/>
          <w:szCs w:val="28"/>
        </w:rPr>
        <w:t>由科技兴农奖评审委员会填写。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</w:t>
      </w:r>
      <w:r>
        <w:rPr>
          <w:rFonts w:hint="eastAsia" w:ascii="黑体" w:hAnsi="黑体" w:eastAsia="黑体" w:cs="黑体"/>
          <w:bCs/>
          <w:sz w:val="28"/>
          <w:szCs w:val="28"/>
        </w:rPr>
        <w:t>提交材料清单及说明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需提供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申报</w:t>
      </w:r>
      <w:r>
        <w:rPr>
          <w:rFonts w:ascii="Times New Roman" w:hAnsi="Times New Roman" w:eastAsia="仿宋_GB2312" w:cs="Times New Roman"/>
          <w:sz w:val="28"/>
          <w:szCs w:val="28"/>
        </w:rPr>
        <w:t>材料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相关</w:t>
      </w:r>
      <w:r>
        <w:rPr>
          <w:rFonts w:ascii="Times New Roman" w:hAnsi="Times New Roman" w:eastAsia="仿宋_GB2312" w:cs="Times New Roman"/>
          <w:sz w:val="28"/>
          <w:szCs w:val="28"/>
        </w:rPr>
        <w:t>支撑证明材料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及</w:t>
      </w:r>
      <w:r>
        <w:rPr>
          <w:rFonts w:ascii="Times New Roman" w:hAnsi="Times New Roman" w:eastAsia="仿宋_GB2312" w:cs="Times New Roman"/>
          <w:sz w:val="28"/>
          <w:szCs w:val="28"/>
        </w:rPr>
        <w:t>有关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说明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adjustRightInd w:val="0"/>
        <w:snapToGrid w:val="0"/>
        <w:spacing w:line="42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</w:p>
    <w:p>
      <w:pPr>
        <w:spacing w:line="540" w:lineRule="exact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</w:p>
    <w:p>
      <w:pPr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黑体" w:hAnsi="黑体" w:eastAsia="黑体" w:cs="方正小标宋简体"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优秀项目奖申报表</w:t>
      </w: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黑体" w:hAnsi="黑体" w:eastAsia="黑体" w:cs="方正小标宋简体"/>
          <w:sz w:val="32"/>
          <w:szCs w:val="32"/>
        </w:rPr>
      </w:pPr>
    </w:p>
    <w:tbl>
      <w:tblPr>
        <w:tblStyle w:val="5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3261"/>
        <w:gridCol w:w="2410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837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Cs w:val="20"/>
              </w:rPr>
              <w:t>项目名称</w:t>
            </w:r>
          </w:p>
        </w:tc>
        <w:tc>
          <w:tcPr>
            <w:tcW w:w="69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837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Cs w:val="20"/>
              </w:rPr>
              <w:t>申报</w:t>
            </w:r>
            <w:r>
              <w:rPr>
                <w:rFonts w:ascii="黑体" w:hAnsi="华文中宋" w:eastAsia="黑体" w:cs="Times New Roman"/>
                <w:color w:val="000000"/>
                <w:szCs w:val="20"/>
              </w:rPr>
              <w:t>单位</w:t>
            </w:r>
          </w:p>
        </w:tc>
        <w:tc>
          <w:tcPr>
            <w:tcW w:w="69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837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Cs w:val="20"/>
              </w:rPr>
              <w:t>合作单位</w:t>
            </w:r>
          </w:p>
        </w:tc>
        <w:tc>
          <w:tcPr>
            <w:tcW w:w="69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837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Cs w:val="20"/>
              </w:rPr>
              <w:t>主要完成人</w:t>
            </w:r>
          </w:p>
        </w:tc>
        <w:tc>
          <w:tcPr>
            <w:tcW w:w="69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7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Cs w:val="20"/>
              </w:rPr>
              <w:t>成果转让金额</w:t>
            </w:r>
          </w:p>
        </w:tc>
        <w:tc>
          <w:tcPr>
            <w:tcW w:w="3261" w:type="dxa"/>
            <w:tcBorders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ascii="黑体" w:hAnsi="华文中宋" w:eastAsia="黑体" w:cs="Times New Roman"/>
                <w:color w:val="000000"/>
                <w:szCs w:val="20"/>
              </w:rPr>
              <w:t xml:space="preserve">       </w:t>
            </w:r>
            <w:r>
              <w:rPr>
                <w:rFonts w:hint="eastAsia" w:ascii="黑体" w:hAnsi="华文中宋" w:eastAsia="黑体" w:cs="Times New Roman"/>
                <w:color w:val="000000"/>
                <w:szCs w:val="20"/>
              </w:rPr>
              <w:t xml:space="preserve">   </w:t>
            </w:r>
            <w:r>
              <w:rPr>
                <w:rFonts w:ascii="黑体" w:hAnsi="华文中宋" w:eastAsia="黑体" w:cs="Times New Roman"/>
                <w:color w:val="000000"/>
                <w:szCs w:val="20"/>
              </w:rPr>
              <w:t xml:space="preserve">  </w:t>
            </w:r>
            <w:r>
              <w:rPr>
                <w:rFonts w:hint="eastAsia" w:ascii="黑体" w:hAnsi="华文中宋" w:eastAsia="黑体" w:cs="Times New Roman"/>
                <w:color w:val="000000"/>
                <w:szCs w:val="20"/>
              </w:rPr>
              <w:t>万元</w:t>
            </w:r>
          </w:p>
        </w:tc>
        <w:tc>
          <w:tcPr>
            <w:tcW w:w="241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Cs w:val="20"/>
              </w:rPr>
              <w:t>实际</w:t>
            </w:r>
            <w:r>
              <w:rPr>
                <w:rFonts w:ascii="黑体" w:hAnsi="华文中宋" w:eastAsia="黑体" w:cs="Times New Roman"/>
                <w:color w:val="000000"/>
                <w:szCs w:val="20"/>
              </w:rPr>
              <w:t>交易金额</w:t>
            </w:r>
          </w:p>
        </w:tc>
        <w:tc>
          <w:tcPr>
            <w:tcW w:w="1303" w:type="dxa"/>
            <w:tcBorders>
              <w:lef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Cs w:val="20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7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1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Cs w:val="21"/>
              </w:rPr>
              <w:t>近三年</w:t>
            </w:r>
            <w:r>
              <w:rPr>
                <w:rFonts w:ascii="黑体" w:hAnsi="华文中宋" w:eastAsia="黑体" w:cs="Times New Roman"/>
                <w:color w:val="000000"/>
                <w:szCs w:val="21"/>
              </w:rPr>
              <w:t>新增产值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黑体" w:hAnsi="华文中宋" w:eastAsia="黑体" w:cs="Times New Roman"/>
                <w:color w:val="000000"/>
                <w:szCs w:val="21"/>
              </w:rPr>
            </w:pPr>
            <w:r>
              <w:rPr>
                <w:rFonts w:ascii="黑体" w:hAnsi="华文中宋" w:eastAsia="黑体" w:cs="Times New Roman"/>
                <w:color w:val="000000"/>
                <w:szCs w:val="21"/>
              </w:rPr>
              <w:t xml:space="preserve">            </w:t>
            </w:r>
            <w:r>
              <w:rPr>
                <w:rFonts w:hint="eastAsia" w:ascii="黑体" w:hAnsi="华文中宋" w:eastAsia="黑体" w:cs="Times New Roman"/>
                <w:color w:val="00000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1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 w:val="28"/>
                <w:szCs w:val="20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3" w:hRule="atLeast"/>
          <w:jc w:val="center"/>
        </w:trPr>
        <w:tc>
          <w:tcPr>
            <w:tcW w:w="8811" w:type="dxa"/>
            <w:gridSpan w:val="4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color w:val="00000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0"/>
              </w:rPr>
              <w:t>阐述项目技术成果与转化实施基本情况，取得的经济效益、社会效益和生态效益。（1000字以内）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8811" w:type="dxa"/>
            <w:gridSpan w:val="4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0"/>
              </w:rPr>
              <w:t>业绩摘要：（300字以内）</w:t>
            </w:r>
          </w:p>
          <w:p>
            <w:pPr>
              <w:spacing w:line="540" w:lineRule="exac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811" w:type="dxa"/>
            <w:gridSpan w:val="4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首位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完成人简介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8811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1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宋体" w:eastAsia="黑体" w:cs="Times New Roman"/>
                <w:bCs/>
                <w:sz w:val="32"/>
                <w:szCs w:val="32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  <w:jc w:val="center"/>
        </w:trPr>
        <w:tc>
          <w:tcPr>
            <w:tcW w:w="8811" w:type="dxa"/>
            <w:gridSpan w:val="4"/>
            <w:vAlign w:val="center"/>
          </w:tcPr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申报意见：（如未获评所申报奖励等级，是否参评其他等级奖项</w:t>
            </w:r>
            <w:r>
              <w:rPr>
                <w:rFonts w:hint="eastAsia" w:ascii="黑体" w:hAnsi="宋体" w:eastAsia="黑体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□是 □否 ）</w:t>
            </w: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申报单位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负责人（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签章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：            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单位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（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公章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：</w:t>
            </w:r>
          </w:p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81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ascii="黑体" w:hAnsi="宋体" w:eastAsia="黑体" w:cs="Times New Roman"/>
                <w:bCs/>
                <w:sz w:val="32"/>
                <w:szCs w:val="32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  <w:jc w:val="center"/>
        </w:trPr>
        <w:tc>
          <w:tcPr>
            <w:tcW w:w="8811" w:type="dxa"/>
            <w:gridSpan w:val="4"/>
            <w:vAlign w:val="center"/>
          </w:tcPr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推荐意见：</w:t>
            </w: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推荐单位负责人（签章）：                    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单位（公章）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：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 xml:space="preserve">        </w:t>
            </w:r>
          </w:p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81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宋体" w:eastAsia="黑体" w:cs="Times New Roman"/>
                <w:bCs/>
                <w:sz w:val="32"/>
                <w:szCs w:val="32"/>
              </w:rPr>
              <w:t>评审委员会意见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0" w:hRule="atLeast"/>
          <w:jc w:val="center"/>
        </w:trPr>
        <w:tc>
          <w:tcPr>
            <w:tcW w:w="8811" w:type="dxa"/>
            <w:gridSpan w:val="4"/>
            <w:vAlign w:val="center"/>
          </w:tcPr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评审等级：</w:t>
            </w: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评审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委员会主任（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签字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：                  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年   月   日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方正小标宋简体"/>
          <w:bCs/>
          <w:sz w:val="32"/>
          <w:szCs w:val="32"/>
        </w:rPr>
      </w:pPr>
      <w:r>
        <w:rPr>
          <w:rFonts w:hint="eastAsia" w:ascii="黑体" w:hAnsi="黑体" w:eastAsia="黑体" w:cs="方正小标宋简体"/>
          <w:bCs/>
          <w:sz w:val="32"/>
          <w:szCs w:val="32"/>
        </w:rPr>
        <w:t>二</w:t>
      </w:r>
      <w:r>
        <w:rPr>
          <w:rFonts w:ascii="黑体" w:hAnsi="黑体" w:eastAsia="黑体" w:cs="方正小标宋简体"/>
          <w:bCs/>
          <w:sz w:val="32"/>
          <w:szCs w:val="32"/>
        </w:rPr>
        <w:t>、完成单位和完成人简介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1.完成单位简介（按排名顺序填写）</w:t>
      </w: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黑体" w:eastAsia="仿宋_GB2312" w:cs="方正小标宋简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2.完成人简介（按排名顺序填写）</w:t>
      </w:r>
    </w:p>
    <w:p>
      <w:pPr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完成人情况表</w:t>
      </w:r>
    </w:p>
    <w:tbl>
      <w:tblPr>
        <w:tblStyle w:val="5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868"/>
        <w:gridCol w:w="986"/>
        <w:gridCol w:w="378"/>
        <w:gridCol w:w="321"/>
        <w:gridCol w:w="425"/>
        <w:gridCol w:w="1543"/>
        <w:gridCol w:w="1263"/>
        <w:gridCol w:w="1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28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154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62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出生地</w:t>
            </w:r>
          </w:p>
        </w:tc>
        <w:tc>
          <w:tcPr>
            <w:tcW w:w="154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162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3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派</w:t>
            </w:r>
          </w:p>
        </w:tc>
        <w:tc>
          <w:tcPr>
            <w:tcW w:w="154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籍</w:t>
            </w:r>
          </w:p>
        </w:tc>
        <w:tc>
          <w:tcPr>
            <w:tcW w:w="162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3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行政职务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归国人员</w:t>
            </w:r>
          </w:p>
        </w:tc>
        <w:tc>
          <w:tcPr>
            <w:tcW w:w="154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归国时间</w:t>
            </w:r>
          </w:p>
        </w:tc>
        <w:tc>
          <w:tcPr>
            <w:tcW w:w="162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所在地</w:t>
            </w:r>
          </w:p>
        </w:tc>
        <w:tc>
          <w:tcPr>
            <w:tcW w:w="154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办公电话</w:t>
            </w:r>
          </w:p>
        </w:tc>
        <w:tc>
          <w:tcPr>
            <w:tcW w:w="162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5521" w:type="dxa"/>
            <w:gridSpan w:val="6"/>
            <w:vAlign w:val="center"/>
          </w:tcPr>
          <w:p>
            <w:pPr>
              <w:snapToGri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162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家庭住址</w:t>
            </w:r>
          </w:p>
        </w:tc>
        <w:tc>
          <w:tcPr>
            <w:tcW w:w="5521" w:type="dxa"/>
            <w:gridSpan w:val="6"/>
            <w:vAlign w:val="center"/>
          </w:tcPr>
          <w:p>
            <w:pPr>
              <w:snapToGri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住宅电话</w:t>
            </w:r>
          </w:p>
        </w:tc>
        <w:tc>
          <w:tcPr>
            <w:tcW w:w="162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电子信箱</w:t>
            </w:r>
          </w:p>
        </w:tc>
        <w:tc>
          <w:tcPr>
            <w:tcW w:w="552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移动电话</w:t>
            </w:r>
          </w:p>
        </w:tc>
        <w:tc>
          <w:tcPr>
            <w:tcW w:w="162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文化程度</w:t>
            </w:r>
          </w:p>
        </w:tc>
        <w:tc>
          <w:tcPr>
            <w:tcW w:w="162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2" w:type="dxa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技术职称</w:t>
            </w:r>
          </w:p>
        </w:tc>
        <w:tc>
          <w:tcPr>
            <w:tcW w:w="1868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专业、专长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napToGrid w:val="0"/>
              <w:spacing w:line="8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最高学位</w:t>
            </w:r>
          </w:p>
        </w:tc>
        <w:tc>
          <w:tcPr>
            <w:tcW w:w="1623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exact"/>
          <w:jc w:val="center"/>
        </w:trPr>
        <w:tc>
          <w:tcPr>
            <w:tcW w:w="31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曾获省级以上科技奖励情况</w:t>
            </w:r>
          </w:p>
        </w:tc>
        <w:tc>
          <w:tcPr>
            <w:tcW w:w="6539" w:type="dxa"/>
            <w:gridSpan w:val="7"/>
            <w:vAlign w:val="center"/>
          </w:tcPr>
          <w:p>
            <w:pPr>
              <w:snapToGri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100" w:type="dxa"/>
            <w:gridSpan w:val="2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参加本项目起止时间</w:t>
            </w:r>
          </w:p>
        </w:tc>
        <w:tc>
          <w:tcPr>
            <w:tcW w:w="6539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至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9639" w:type="dxa"/>
            <w:gridSpan w:val="9"/>
            <w:tcBorders>
              <w:bottom w:val="nil"/>
            </w:tcBorders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对本项目技术创造性贡献</w:t>
            </w:r>
            <w:r>
              <w:rPr>
                <w:rFonts w:hint="eastAsia"/>
                <w:color w:val="000000"/>
                <w:szCs w:val="21"/>
              </w:rPr>
              <w:t>：（</w:t>
            </w:r>
            <w:r>
              <w:rPr>
                <w:rFonts w:ascii="宋体" w:hAnsi="宋体"/>
                <w:color w:val="000000"/>
                <w:szCs w:val="21"/>
              </w:rPr>
              <w:t>300</w:t>
            </w:r>
            <w:r>
              <w:rPr>
                <w:rFonts w:hint="eastAsia"/>
                <w:color w:val="000000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exact"/>
          <w:jc w:val="center"/>
        </w:trPr>
        <w:tc>
          <w:tcPr>
            <w:tcW w:w="9639" w:type="dxa"/>
            <w:gridSpan w:val="9"/>
            <w:tcBorders>
              <w:top w:val="nil"/>
            </w:tcBorders>
          </w:tcPr>
          <w:p>
            <w:pPr>
              <w:snapToGrid w:val="0"/>
              <w:spacing w:line="340" w:lineRule="exact"/>
              <w:ind w:firstLine="42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4" w:hRule="exact"/>
          <w:jc w:val="center"/>
        </w:trPr>
        <w:tc>
          <w:tcPr>
            <w:tcW w:w="4785" w:type="dxa"/>
            <w:gridSpan w:val="5"/>
            <w:tcBorders>
              <w:bottom w:val="single" w:color="auto" w:sz="12" w:space="0"/>
            </w:tcBorders>
          </w:tcPr>
          <w:p>
            <w:pPr>
              <w:pStyle w:val="2"/>
              <w:spacing w:before="156" w:beforeLines="50" w:line="240" w:lineRule="auto"/>
              <w:ind w:firstLine="422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声明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：本人遵守《山东省农业科技转化促进会科技兴农奖奖励章程》有关规定，保证所提交材料真实有效，且不存在任何违反《中华人民共和国保守国家秘密法》和《科学技术保密规定》等相关法律法规及侵犯他人知识产权的情形。该项目是本人本年度申报的唯一项目。如有虚假，愿意承担相应责任并接受相应处理。如产生争议，保证积极配合调查处理工作。</w:t>
            </w:r>
          </w:p>
          <w:p>
            <w:pPr>
              <w:pStyle w:val="2"/>
              <w:spacing w:before="156" w:beforeLines="50" w:line="240" w:lineRule="auto"/>
              <w:ind w:firstLine="422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left="0" w:leftChars="0" w:firstLine="1890" w:firstLineChars="90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本人签名：</w:t>
            </w:r>
          </w:p>
          <w:p>
            <w:pPr>
              <w:ind w:firstLine="1260" w:firstLineChars="60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4854" w:type="dxa"/>
            <w:gridSpan w:val="4"/>
            <w:tcBorders>
              <w:bottom w:val="single" w:color="auto" w:sz="12" w:space="0"/>
            </w:tcBorders>
          </w:tcPr>
          <w:p>
            <w:pPr>
              <w:pStyle w:val="2"/>
              <w:spacing w:before="156" w:beforeLines="50" w:line="240" w:lineRule="auto"/>
              <w:ind w:firstLine="422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声明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本单位确认该完成人情况表真实有效，且不存在任何违反《中华人民共和国保守国家秘密法》和《科学技术保密规定》等相关法律法规及侵犯他人知识产权的情形。如产生争议，愿意积极配合调查处理工作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spacing w:before="156" w:beforeLines="50" w:line="240" w:lineRule="auto"/>
              <w:ind w:firstLine="422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2"/>
              <w:spacing w:before="156" w:beforeLines="50" w:line="240" w:lineRule="auto"/>
              <w:ind w:firstLine="422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156" w:beforeLines="50" w:line="240" w:lineRule="auto"/>
              <w:ind w:firstLine="422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left="0" w:leftChars="0" w:firstLine="2100" w:firstLineChars="1000"/>
              <w:rPr>
                <w:rFonts w:hint="eastAsia" w:ascii="宋体" w:hAnsi="宋体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单位（盖章）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pStyle w:val="2"/>
              <w:spacing w:line="240" w:lineRule="auto"/>
              <w:ind w:firstLine="1890" w:firstLineChars="9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方正小标宋简体"/>
          <w:bCs/>
          <w:sz w:val="32"/>
          <w:szCs w:val="32"/>
        </w:rPr>
      </w:pPr>
      <w:r>
        <w:rPr>
          <w:rFonts w:hint="eastAsia" w:ascii="黑体" w:hAnsi="黑体" w:eastAsia="黑体" w:cs="方正小标宋简体"/>
          <w:bCs/>
          <w:sz w:val="32"/>
          <w:szCs w:val="32"/>
        </w:rPr>
        <w:t>三</w:t>
      </w:r>
      <w:r>
        <w:rPr>
          <w:rFonts w:ascii="黑体" w:hAnsi="黑体" w:eastAsia="黑体" w:cs="方正小标宋简体"/>
          <w:bCs/>
          <w:sz w:val="32"/>
          <w:szCs w:val="32"/>
        </w:rPr>
        <w:t>、提交</w:t>
      </w:r>
      <w:r>
        <w:rPr>
          <w:rFonts w:hint="eastAsia" w:ascii="黑体" w:hAnsi="黑体" w:eastAsia="黑体" w:cs="方正小标宋简体"/>
          <w:bCs/>
          <w:sz w:val="32"/>
          <w:szCs w:val="32"/>
        </w:rPr>
        <w:t>材料清单</w:t>
      </w:r>
      <w:r>
        <w:rPr>
          <w:rFonts w:ascii="黑体" w:hAnsi="黑体" w:eastAsia="黑体" w:cs="方正小标宋简体"/>
          <w:bCs/>
          <w:sz w:val="32"/>
          <w:szCs w:val="32"/>
        </w:rPr>
        <w:t>及说明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1.单位法人证、营业执照等相关资质证明；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2.技术转让合同、新增产值效益、实际交易金额证明、促成成果转化证明；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3.论文、著作证明；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4.制定的区域相关成果转化政策； 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5.其他相关文件或证书。</w:t>
      </w:r>
    </w:p>
    <w:p>
      <w:pPr>
        <w:tabs>
          <w:tab w:val="left" w:pos="312"/>
        </w:tabs>
        <w:spacing w:line="54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540" w:lineRule="exact"/>
        <w:rPr>
          <w:rFonts w:ascii="黑体" w:hAnsi="宋体" w:eastAsia="黑体" w:cs="Times New Roman"/>
          <w:bCs/>
          <w:sz w:val="32"/>
          <w:szCs w:val="32"/>
        </w:rPr>
      </w:pPr>
    </w:p>
    <w:p>
      <w:pPr>
        <w:tabs>
          <w:tab w:val="left" w:pos="312"/>
        </w:tabs>
        <w:spacing w:line="54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黑体" w:hAnsi="宋体" w:eastAsia="黑体" w:cs="Times New Roman"/>
          <w:bCs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24"/>
        </w:rPr>
      </w:pPr>
    </w:p>
    <w:sectPr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E2698F"/>
    <w:multiLevelType w:val="singleLevel"/>
    <w:tmpl w:val="32E269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34"/>
    <w:rsid w:val="00076C6F"/>
    <w:rsid w:val="000838D8"/>
    <w:rsid w:val="00084D8A"/>
    <w:rsid w:val="0008764C"/>
    <w:rsid w:val="000B64A3"/>
    <w:rsid w:val="000F73B4"/>
    <w:rsid w:val="001164D0"/>
    <w:rsid w:val="00136652"/>
    <w:rsid w:val="00143E48"/>
    <w:rsid w:val="001B6709"/>
    <w:rsid w:val="001F5D33"/>
    <w:rsid w:val="00201687"/>
    <w:rsid w:val="00223CC3"/>
    <w:rsid w:val="00236B79"/>
    <w:rsid w:val="002557AB"/>
    <w:rsid w:val="00272716"/>
    <w:rsid w:val="00286E65"/>
    <w:rsid w:val="00287ED8"/>
    <w:rsid w:val="00291F3B"/>
    <w:rsid w:val="002A06FD"/>
    <w:rsid w:val="002C592D"/>
    <w:rsid w:val="002D187F"/>
    <w:rsid w:val="003A0BC3"/>
    <w:rsid w:val="003B54C3"/>
    <w:rsid w:val="003D6C1B"/>
    <w:rsid w:val="00412180"/>
    <w:rsid w:val="004614AD"/>
    <w:rsid w:val="00461A0E"/>
    <w:rsid w:val="004659A4"/>
    <w:rsid w:val="004E1E7A"/>
    <w:rsid w:val="004E23FD"/>
    <w:rsid w:val="004E713A"/>
    <w:rsid w:val="00543891"/>
    <w:rsid w:val="0055003B"/>
    <w:rsid w:val="00556ACA"/>
    <w:rsid w:val="00576BA6"/>
    <w:rsid w:val="0058447E"/>
    <w:rsid w:val="005A7EDC"/>
    <w:rsid w:val="00623167"/>
    <w:rsid w:val="00630BFA"/>
    <w:rsid w:val="00656835"/>
    <w:rsid w:val="00670ACA"/>
    <w:rsid w:val="00683E4B"/>
    <w:rsid w:val="006E12CB"/>
    <w:rsid w:val="00707F9E"/>
    <w:rsid w:val="007310D8"/>
    <w:rsid w:val="007400F5"/>
    <w:rsid w:val="007A16AE"/>
    <w:rsid w:val="007A3D62"/>
    <w:rsid w:val="007A5E79"/>
    <w:rsid w:val="007C3310"/>
    <w:rsid w:val="007E3C5F"/>
    <w:rsid w:val="00815812"/>
    <w:rsid w:val="00823864"/>
    <w:rsid w:val="00840F94"/>
    <w:rsid w:val="00847716"/>
    <w:rsid w:val="0085536B"/>
    <w:rsid w:val="00866A0D"/>
    <w:rsid w:val="00874F78"/>
    <w:rsid w:val="008824D1"/>
    <w:rsid w:val="00893CFF"/>
    <w:rsid w:val="008C48EE"/>
    <w:rsid w:val="00912353"/>
    <w:rsid w:val="00920620"/>
    <w:rsid w:val="00970293"/>
    <w:rsid w:val="009F1888"/>
    <w:rsid w:val="00A23F12"/>
    <w:rsid w:val="00A2751B"/>
    <w:rsid w:val="00A47F24"/>
    <w:rsid w:val="00A61B85"/>
    <w:rsid w:val="00A6550E"/>
    <w:rsid w:val="00A86E5B"/>
    <w:rsid w:val="00A9257A"/>
    <w:rsid w:val="00AB18A2"/>
    <w:rsid w:val="00AF011D"/>
    <w:rsid w:val="00B61D34"/>
    <w:rsid w:val="00B62B8F"/>
    <w:rsid w:val="00B7215C"/>
    <w:rsid w:val="00B840F0"/>
    <w:rsid w:val="00B91243"/>
    <w:rsid w:val="00BB5F91"/>
    <w:rsid w:val="00BC26BB"/>
    <w:rsid w:val="00C118FB"/>
    <w:rsid w:val="00C33A6C"/>
    <w:rsid w:val="00C60438"/>
    <w:rsid w:val="00C96F29"/>
    <w:rsid w:val="00CA49FA"/>
    <w:rsid w:val="00D1215C"/>
    <w:rsid w:val="00D20D0F"/>
    <w:rsid w:val="00D47262"/>
    <w:rsid w:val="00D905F7"/>
    <w:rsid w:val="00D94B26"/>
    <w:rsid w:val="00DB468D"/>
    <w:rsid w:val="00DC26AA"/>
    <w:rsid w:val="00E41E64"/>
    <w:rsid w:val="00E47421"/>
    <w:rsid w:val="00E534F8"/>
    <w:rsid w:val="00E549FD"/>
    <w:rsid w:val="00E74832"/>
    <w:rsid w:val="00E95B8A"/>
    <w:rsid w:val="00EA1758"/>
    <w:rsid w:val="00EA2E2B"/>
    <w:rsid w:val="00EB205D"/>
    <w:rsid w:val="00EC351D"/>
    <w:rsid w:val="00F51C6B"/>
    <w:rsid w:val="00F72F37"/>
    <w:rsid w:val="00F842A9"/>
    <w:rsid w:val="00F97131"/>
    <w:rsid w:val="00FA1DBE"/>
    <w:rsid w:val="00FD55CB"/>
    <w:rsid w:val="04AC41BE"/>
    <w:rsid w:val="052E0E1F"/>
    <w:rsid w:val="0597297C"/>
    <w:rsid w:val="06A43669"/>
    <w:rsid w:val="07061037"/>
    <w:rsid w:val="08140442"/>
    <w:rsid w:val="08ED3854"/>
    <w:rsid w:val="0B7B734A"/>
    <w:rsid w:val="0C1C5D5E"/>
    <w:rsid w:val="0D5E057F"/>
    <w:rsid w:val="0D7804E6"/>
    <w:rsid w:val="0EA90506"/>
    <w:rsid w:val="0EE14052"/>
    <w:rsid w:val="107839FC"/>
    <w:rsid w:val="1251653B"/>
    <w:rsid w:val="1B6774B8"/>
    <w:rsid w:val="1DDB7CF5"/>
    <w:rsid w:val="21114D6B"/>
    <w:rsid w:val="219B3C70"/>
    <w:rsid w:val="24837DFE"/>
    <w:rsid w:val="24D41940"/>
    <w:rsid w:val="280672F3"/>
    <w:rsid w:val="2A40318A"/>
    <w:rsid w:val="2C162BB8"/>
    <w:rsid w:val="2EF45348"/>
    <w:rsid w:val="30814F47"/>
    <w:rsid w:val="316F3C94"/>
    <w:rsid w:val="337022AE"/>
    <w:rsid w:val="33C1065D"/>
    <w:rsid w:val="35A54E43"/>
    <w:rsid w:val="3C461692"/>
    <w:rsid w:val="3E5163CE"/>
    <w:rsid w:val="3F650806"/>
    <w:rsid w:val="406243A1"/>
    <w:rsid w:val="414523E4"/>
    <w:rsid w:val="431331B6"/>
    <w:rsid w:val="43BC3F78"/>
    <w:rsid w:val="440661A2"/>
    <w:rsid w:val="44DD07BE"/>
    <w:rsid w:val="47D963F5"/>
    <w:rsid w:val="4B4533DB"/>
    <w:rsid w:val="4B6A435F"/>
    <w:rsid w:val="4D286F82"/>
    <w:rsid w:val="4DF13493"/>
    <w:rsid w:val="4DFA3BB8"/>
    <w:rsid w:val="4DFF73C1"/>
    <w:rsid w:val="4FF475F9"/>
    <w:rsid w:val="5256261E"/>
    <w:rsid w:val="571A0083"/>
    <w:rsid w:val="5A231C85"/>
    <w:rsid w:val="5A462792"/>
    <w:rsid w:val="5BC00CC1"/>
    <w:rsid w:val="5C9C73B5"/>
    <w:rsid w:val="5F034799"/>
    <w:rsid w:val="5F3B35FE"/>
    <w:rsid w:val="5F5D4BB4"/>
    <w:rsid w:val="5FAF3F71"/>
    <w:rsid w:val="60860FC4"/>
    <w:rsid w:val="60EF48BF"/>
    <w:rsid w:val="60F33F15"/>
    <w:rsid w:val="6308110A"/>
    <w:rsid w:val="6414253F"/>
    <w:rsid w:val="64FA0494"/>
    <w:rsid w:val="68216D3D"/>
    <w:rsid w:val="69097419"/>
    <w:rsid w:val="6B163971"/>
    <w:rsid w:val="6B747C8C"/>
    <w:rsid w:val="72BC7F0C"/>
    <w:rsid w:val="73EE78C5"/>
    <w:rsid w:val="74D973E2"/>
    <w:rsid w:val="79695901"/>
    <w:rsid w:val="7A5F1C18"/>
    <w:rsid w:val="7D4F7E29"/>
    <w:rsid w:val="7EC708F8"/>
    <w:rsid w:val="7FA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pPr>
      <w:spacing w:line="360" w:lineRule="auto"/>
      <w:ind w:firstLine="480" w:firstLineChars="200"/>
    </w:pPr>
    <w:rPr>
      <w:rFonts w:ascii="仿宋_GB2312"/>
      <w:sz w:val="24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仿宋_GB231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21</Pages>
  <Words>4814</Words>
  <Characters>4979</Characters>
  <Lines>16</Lines>
  <Paragraphs>13</Paragraphs>
  <TotalTime>6</TotalTime>
  <ScaleCrop>false</ScaleCrop>
  <LinksUpToDate>false</LinksUpToDate>
  <CharactersWithSpaces>6167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2020-11-09T08:51:00Z</dcterms:created>
  <dc:creator>guozichu</dc:creator>
  <cp:lastModifiedBy>殷晓楠</cp:lastModifiedBy>
  <dcterms:modified xsi:type="dcterms:W3CDTF">2021-09-28T03:02:20Z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51ADA1577885460B81E7E541B8397896</vt:lpwstr>
  </property>
</Properties>
</file>